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6" w:rsidRDefault="007A43EF" w:rsidP="003E15E7">
      <w:pPr>
        <w:rPr>
          <w:b/>
          <w:u w:val="single"/>
        </w:rPr>
      </w:pPr>
      <w:r>
        <w:rPr>
          <w:b/>
          <w:noProof/>
          <w:u w:val="single"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9.65pt;margin-top:-22.35pt;width:39.6pt;height:36.85pt;z-index:251658240;mso-wrap-distance-left:7.05pt;mso-wrap-distance-right:7.05pt;mso-position-horizontal-relative:page" o:allowincell="f">
            <v:imagedata r:id="rId5" o:title=""/>
            <w10:wrap type="square" anchorx="page"/>
          </v:shape>
          <o:OLEObject Type="Embed" ProgID="Word.Picture.8" ShapeID="_x0000_s1026" DrawAspect="Content" ObjectID="_1644138836" r:id="rId6"/>
        </w:object>
      </w:r>
      <w:r w:rsidR="003E15E7">
        <w:rPr>
          <w:b/>
          <w:u w:val="single"/>
        </w:rPr>
        <w:t>ΕΛΚΕ ΠΑΝΕΠΙΣΤΗΜΙΟΥ ΘΕΣΣΑΛΙΑΣ</w:t>
      </w:r>
    </w:p>
    <w:p w:rsidR="003E15E7" w:rsidRDefault="003E15E7" w:rsidP="003E15E7">
      <w:pPr>
        <w:rPr>
          <w:b/>
          <w:u w:val="single"/>
        </w:rPr>
      </w:pPr>
      <w:r>
        <w:rPr>
          <w:b/>
          <w:u w:val="single"/>
        </w:rPr>
        <w:t>Τμήμα Προμηθειών</w:t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 w:rsidRPr="003E15E7">
        <w:rPr>
          <w:b/>
        </w:rPr>
        <w:tab/>
      </w:r>
      <w:r>
        <w:rPr>
          <w:b/>
          <w:u w:val="single"/>
        </w:rPr>
        <w:t>Βόλος 2</w:t>
      </w:r>
      <w:r w:rsidR="00461E34" w:rsidRPr="00461E34">
        <w:rPr>
          <w:b/>
          <w:u w:val="single"/>
        </w:rPr>
        <w:t>5</w:t>
      </w:r>
      <w:r>
        <w:rPr>
          <w:b/>
          <w:u w:val="single"/>
        </w:rPr>
        <w:t>.02.2020</w:t>
      </w:r>
    </w:p>
    <w:p w:rsidR="006A1AF6" w:rsidRDefault="006A1AF6" w:rsidP="00003D9D">
      <w:pPr>
        <w:jc w:val="center"/>
        <w:rPr>
          <w:b/>
          <w:u w:val="single"/>
        </w:rPr>
      </w:pPr>
    </w:p>
    <w:p w:rsidR="00654A25" w:rsidRDefault="00654A25" w:rsidP="00951566">
      <w:pPr>
        <w:rPr>
          <w:b/>
          <w:u w:val="single"/>
        </w:rPr>
      </w:pPr>
    </w:p>
    <w:p w:rsidR="00003D9D" w:rsidRPr="00461E34" w:rsidRDefault="00461E34" w:rsidP="00003D9D">
      <w:pPr>
        <w:jc w:val="center"/>
        <w:rPr>
          <w:b/>
          <w:u w:val="single"/>
        </w:rPr>
      </w:pPr>
      <w:r>
        <w:rPr>
          <w:b/>
          <w:u w:val="single"/>
        </w:rPr>
        <w:t>ΠΑΡΑΤΑΣΗ ΠΡΟΘΕΣΜΙΑΣ ΥΠΟΒΟΛΗΣ ΠΡΟΣΦΟΡΩΝ &amp; ΑΠΟΣΦΡΑΓΙΣΗΣ</w:t>
      </w:r>
    </w:p>
    <w:p w:rsidR="00461E34" w:rsidRDefault="00003D9D" w:rsidP="00003D9D">
      <w:pPr>
        <w:jc w:val="both"/>
        <w:rPr>
          <w:b/>
        </w:rPr>
      </w:pPr>
      <w:r w:rsidRPr="00003D9D">
        <w:rPr>
          <w:b/>
        </w:rPr>
        <w:t>Σας ενημερώνουμ</w:t>
      </w:r>
      <w:r w:rsidR="00D03890">
        <w:rPr>
          <w:b/>
        </w:rPr>
        <w:t xml:space="preserve">ε </w:t>
      </w:r>
      <w:r w:rsidR="00461E34">
        <w:rPr>
          <w:b/>
        </w:rPr>
        <w:t xml:space="preserve">ότι, </w:t>
      </w:r>
      <w:r w:rsidR="007A43EF">
        <w:rPr>
          <w:b/>
        </w:rPr>
        <w:t>οι</w:t>
      </w:r>
      <w:r w:rsidR="00461E34">
        <w:rPr>
          <w:b/>
        </w:rPr>
        <w:t xml:space="preserve"> προθεσμίες υποβολής προσφορών και αποσφράγισης</w:t>
      </w:r>
      <w:r w:rsidRPr="00003D9D">
        <w:rPr>
          <w:b/>
        </w:rPr>
        <w:t xml:space="preserve"> του υπ. </w:t>
      </w:r>
      <w:proofErr w:type="spellStart"/>
      <w:r w:rsidRPr="00003D9D">
        <w:rPr>
          <w:b/>
        </w:rPr>
        <w:t>αριθμ</w:t>
      </w:r>
      <w:proofErr w:type="spellEnd"/>
      <w:r w:rsidRPr="00003D9D">
        <w:rPr>
          <w:b/>
        </w:rPr>
        <w:t>. 54</w:t>
      </w:r>
      <w:r w:rsidR="00461E34">
        <w:rPr>
          <w:b/>
        </w:rPr>
        <w:t>18</w:t>
      </w:r>
      <w:r w:rsidRPr="00003D9D">
        <w:rPr>
          <w:b/>
        </w:rPr>
        <w:t>/19.02.2020 Τεύχους Διακήρυξης Συνοπτικού Διαγωνισμού</w:t>
      </w:r>
      <w:r>
        <w:rPr>
          <w:b/>
        </w:rPr>
        <w:t xml:space="preserve">, </w:t>
      </w:r>
    </w:p>
    <w:p w:rsidR="00461E34" w:rsidRDefault="00461E34" w:rsidP="00003D9D">
      <w:pPr>
        <w:jc w:val="both"/>
        <w:rPr>
          <w:b/>
        </w:rPr>
      </w:pPr>
      <w:r>
        <w:rPr>
          <w:b/>
        </w:rPr>
        <w:t>ΠΑΡΑΤΕΙΝΟΝΤΑΙ.</w:t>
      </w:r>
    </w:p>
    <w:p w:rsidR="00461E34" w:rsidRPr="00461E34" w:rsidRDefault="00461E34" w:rsidP="00461E34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461E34">
        <w:rPr>
          <w:b/>
          <w:u w:val="single"/>
        </w:rPr>
        <w:t>Νέα καταληκτική ημερομηνία υποβολής προσφορών:</w:t>
      </w:r>
    </w:p>
    <w:p w:rsidR="00461E34" w:rsidRPr="00461E34" w:rsidRDefault="00461E34" w:rsidP="00461E34">
      <w:pPr>
        <w:pStyle w:val="a3"/>
        <w:numPr>
          <w:ilvl w:val="0"/>
          <w:numId w:val="3"/>
        </w:numPr>
        <w:jc w:val="both"/>
        <w:rPr>
          <w:b/>
        </w:rPr>
      </w:pPr>
      <w:r w:rsidRPr="00461E34">
        <w:rPr>
          <w:b/>
        </w:rPr>
        <w:t>Τετάρτη 11.3.2020 και ώρα 14.00 (αντί της Τρίτης 10.3.2020)</w:t>
      </w:r>
    </w:p>
    <w:p w:rsidR="00461E34" w:rsidRDefault="00461E34" w:rsidP="00003D9D">
      <w:pPr>
        <w:jc w:val="both"/>
        <w:rPr>
          <w:b/>
        </w:rPr>
      </w:pPr>
    </w:p>
    <w:p w:rsidR="00461E34" w:rsidRPr="00461E34" w:rsidRDefault="00461E34" w:rsidP="00461E34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461E34">
        <w:rPr>
          <w:b/>
          <w:u w:val="single"/>
        </w:rPr>
        <w:t>Νέα ημερομηνία αποσφράγισης προσφορών:</w:t>
      </w:r>
    </w:p>
    <w:p w:rsidR="00461E34" w:rsidRPr="00461E34" w:rsidRDefault="00461E34" w:rsidP="00461E34">
      <w:pPr>
        <w:pStyle w:val="a3"/>
        <w:numPr>
          <w:ilvl w:val="0"/>
          <w:numId w:val="2"/>
        </w:numPr>
        <w:jc w:val="both"/>
        <w:rPr>
          <w:b/>
        </w:rPr>
      </w:pPr>
      <w:r w:rsidRPr="00461E34">
        <w:rPr>
          <w:b/>
        </w:rPr>
        <w:t>Πέμπτη 12.3.2020 και ώρα 12.00 (αντί της Τρίτης 10.3.2020)</w:t>
      </w:r>
    </w:p>
    <w:p w:rsidR="00461E34" w:rsidRDefault="00461E34" w:rsidP="00D03890">
      <w:pPr>
        <w:jc w:val="both"/>
        <w:rPr>
          <w:b/>
        </w:rPr>
      </w:pPr>
    </w:p>
    <w:p w:rsidR="00D03890" w:rsidRPr="00461E34" w:rsidRDefault="00461E34" w:rsidP="00D03890">
      <w:pPr>
        <w:jc w:val="both"/>
        <w:rPr>
          <w:b/>
          <w:u w:val="single"/>
        </w:rPr>
      </w:pPr>
      <w:r w:rsidRPr="00461E34">
        <w:rPr>
          <w:b/>
          <w:u w:val="single"/>
        </w:rPr>
        <w:t>Ό</w:t>
      </w:r>
      <w:r w:rsidR="00D03890" w:rsidRPr="00461E34">
        <w:rPr>
          <w:b/>
          <w:u w:val="single"/>
        </w:rPr>
        <w:t>λα τα λοιπά αναφερόμενα</w:t>
      </w:r>
      <w:r w:rsidR="00D03890">
        <w:rPr>
          <w:b/>
        </w:rPr>
        <w:t xml:space="preserve"> στο </w:t>
      </w:r>
      <w:r w:rsidR="00D03890" w:rsidRPr="00003D9D">
        <w:rPr>
          <w:b/>
        </w:rPr>
        <w:t>υ</w:t>
      </w:r>
      <w:r w:rsidR="00D03890">
        <w:rPr>
          <w:b/>
        </w:rPr>
        <w:t xml:space="preserve">π. </w:t>
      </w:r>
      <w:proofErr w:type="spellStart"/>
      <w:r w:rsidR="00D03890">
        <w:rPr>
          <w:b/>
        </w:rPr>
        <w:t>αριθμ</w:t>
      </w:r>
      <w:proofErr w:type="spellEnd"/>
      <w:r w:rsidR="00D03890">
        <w:rPr>
          <w:b/>
        </w:rPr>
        <w:t>. 541</w:t>
      </w:r>
      <w:r>
        <w:rPr>
          <w:b/>
        </w:rPr>
        <w:t>8</w:t>
      </w:r>
      <w:r w:rsidR="00D03890">
        <w:rPr>
          <w:b/>
        </w:rPr>
        <w:t>/19.02.2020 Τεύχο</w:t>
      </w:r>
      <w:r w:rsidR="00D03890" w:rsidRPr="00003D9D">
        <w:rPr>
          <w:b/>
        </w:rPr>
        <w:t>ς Διακήρυξης</w:t>
      </w:r>
      <w:r>
        <w:rPr>
          <w:b/>
        </w:rPr>
        <w:t xml:space="preserve">, </w:t>
      </w:r>
      <w:r w:rsidRPr="00461E34">
        <w:rPr>
          <w:b/>
          <w:u w:val="single"/>
        </w:rPr>
        <w:t>παραμένουν αμετάβλητα</w:t>
      </w:r>
      <w:r w:rsidR="00D03890" w:rsidRPr="00461E34">
        <w:rPr>
          <w:b/>
          <w:u w:val="single"/>
        </w:rPr>
        <w:t>.</w:t>
      </w:r>
    </w:p>
    <w:p w:rsidR="00CC1BB1" w:rsidRDefault="00CC1BB1" w:rsidP="00CC1BB1">
      <w:pPr>
        <w:jc w:val="both"/>
        <w:rPr>
          <w:b/>
        </w:rPr>
      </w:pPr>
    </w:p>
    <w:p w:rsidR="00003D9D" w:rsidRPr="00003D9D" w:rsidRDefault="009F10C9" w:rsidP="00CC1BB1">
      <w:pPr>
        <w:jc w:val="right"/>
        <w:rPr>
          <w:b/>
          <w:i/>
        </w:rPr>
      </w:pPr>
      <w:r>
        <w:rPr>
          <w:b/>
          <w:i/>
        </w:rPr>
        <w:t>Από το Τμήμα</w:t>
      </w:r>
      <w:r w:rsidR="00003D9D" w:rsidRPr="00003D9D">
        <w:rPr>
          <w:b/>
          <w:i/>
        </w:rPr>
        <w:t xml:space="preserve"> Προμηθε</w:t>
      </w:r>
      <w:bookmarkStart w:id="0" w:name="_GoBack"/>
      <w:bookmarkEnd w:id="0"/>
      <w:r w:rsidR="00003D9D" w:rsidRPr="00003D9D">
        <w:rPr>
          <w:b/>
          <w:i/>
        </w:rPr>
        <w:t>ιών του ΕΛΚΕ Πανεπιστημίου Θεσσαλίας</w:t>
      </w:r>
    </w:p>
    <w:sectPr w:rsidR="00003D9D" w:rsidRPr="00003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612D5"/>
    <w:multiLevelType w:val="hybridMultilevel"/>
    <w:tmpl w:val="75001D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6FD6"/>
    <w:multiLevelType w:val="hybridMultilevel"/>
    <w:tmpl w:val="18A25F00"/>
    <w:lvl w:ilvl="0" w:tplc="29BA33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742AE"/>
    <w:multiLevelType w:val="hybridMultilevel"/>
    <w:tmpl w:val="42D8DF28"/>
    <w:lvl w:ilvl="0" w:tplc="40C646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D"/>
    <w:rsid w:val="00003D9D"/>
    <w:rsid w:val="00162D3B"/>
    <w:rsid w:val="002A1FE0"/>
    <w:rsid w:val="002F036F"/>
    <w:rsid w:val="003E15E7"/>
    <w:rsid w:val="00461E34"/>
    <w:rsid w:val="00514E5D"/>
    <w:rsid w:val="00654A25"/>
    <w:rsid w:val="0066498E"/>
    <w:rsid w:val="006A1AF6"/>
    <w:rsid w:val="0072042E"/>
    <w:rsid w:val="007A43EF"/>
    <w:rsid w:val="0093143F"/>
    <w:rsid w:val="00951566"/>
    <w:rsid w:val="009F10C9"/>
    <w:rsid w:val="00CC1BB1"/>
    <w:rsid w:val="00D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447AB89-A910-4783-9C45-798C6CE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azisis</dc:creator>
  <cp:keywords/>
  <dc:description/>
  <cp:lastModifiedBy>PC-NewRoom-3</cp:lastModifiedBy>
  <cp:revision>4</cp:revision>
  <dcterms:created xsi:type="dcterms:W3CDTF">2020-02-25T10:23:00Z</dcterms:created>
  <dcterms:modified xsi:type="dcterms:W3CDTF">2020-02-25T10:28:00Z</dcterms:modified>
</cp:coreProperties>
</file>